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502C" w14:textId="7CD3D5EA" w:rsidR="00693FA8" w:rsidRPr="0077615D" w:rsidRDefault="001F6B93" w:rsidP="0077615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7615D">
        <w:rPr>
          <w:rFonts w:ascii="Times New Roman" w:eastAsia="宋体" w:hAnsi="Times New Roman" w:cs="Times New Roman"/>
          <w:b/>
          <w:bCs/>
          <w:sz w:val="32"/>
          <w:szCs w:val="32"/>
        </w:rPr>
        <w:t>题目</w:t>
      </w:r>
      <w:r w:rsid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中文宋体，英文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Time</w:t>
      </w:r>
      <w:r w:rsidR="0077615D" w:rsidRPr="0077615D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New</w:t>
      </w:r>
      <w:r w:rsidR="0077615D" w:rsidRPr="0077615D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Roman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，大小</w:t>
      </w:r>
      <w:r w:rsidR="0077615D">
        <w:rPr>
          <w:rFonts w:ascii="Times New Roman" w:eastAsia="宋体" w:hAnsi="Times New Roman" w:cs="Times New Roman"/>
          <w:b/>
          <w:bCs/>
          <w:sz w:val="32"/>
          <w:szCs w:val="32"/>
        </w:rPr>
        <w:t>16</w:t>
      </w:r>
      <w:r w:rsidR="0077615D" w:rsidRP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号</w:t>
      </w:r>
      <w:r w:rsidR="0077615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，居中）</w:t>
      </w:r>
    </w:p>
    <w:p w14:paraId="33079F10" w14:textId="6F4B374C" w:rsidR="008C26EA" w:rsidRPr="0077615D" w:rsidRDefault="0077615D" w:rsidP="0077615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7615D">
        <w:rPr>
          <w:rFonts w:ascii="Times New Roman" w:eastAsia="宋体" w:hAnsi="Times New Roman" w:cs="Times New Roman"/>
          <w:b/>
          <w:sz w:val="28"/>
          <w:szCs w:val="28"/>
        </w:rPr>
        <w:t>作者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>，作者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>，通讯作者</w:t>
      </w:r>
      <w:r w:rsidR="001F6B93" w:rsidRPr="0077615D">
        <w:rPr>
          <w:rFonts w:ascii="Times New Roman" w:eastAsia="宋体" w:hAnsi="Times New Roman" w:cs="Times New Roman"/>
          <w:b/>
          <w:sz w:val="28"/>
          <w:szCs w:val="28"/>
        </w:rPr>
        <w:t>*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（中文宋体，英文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Time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New</w:t>
      </w:r>
      <w:r w:rsidRPr="0077615D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Roman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，大小</w:t>
      </w:r>
      <w:r>
        <w:rPr>
          <w:rFonts w:ascii="Times New Roman" w:eastAsia="宋体" w:hAnsi="Times New Roman" w:cs="Times New Roman"/>
          <w:b/>
          <w:sz w:val="28"/>
          <w:szCs w:val="28"/>
        </w:rPr>
        <w:t>14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号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，</w:t>
      </w:r>
      <w:r w:rsidRPr="0077615D">
        <w:rPr>
          <w:rFonts w:ascii="Times New Roman" w:eastAsia="宋体" w:hAnsi="Times New Roman" w:cs="Times New Roman" w:hint="eastAsia"/>
          <w:b/>
          <w:sz w:val="28"/>
          <w:szCs w:val="28"/>
        </w:rPr>
        <w:t>居中）</w:t>
      </w:r>
    </w:p>
    <w:p w14:paraId="466DEB20" w14:textId="1452F217" w:rsidR="008C26EA" w:rsidRPr="0077615D" w:rsidRDefault="001F6B93" w:rsidP="0077615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7615D">
        <w:rPr>
          <w:rFonts w:ascii="Times New Roman" w:eastAsia="宋体" w:hAnsi="Times New Roman" w:cs="Times New Roman"/>
          <w:sz w:val="24"/>
          <w:szCs w:val="24"/>
        </w:rPr>
        <w:t>单位（例如：</w:t>
      </w:r>
      <w:r w:rsidR="008C26EA" w:rsidRPr="0077615D">
        <w:rPr>
          <w:rFonts w:ascii="Times New Roman" w:eastAsia="宋体" w:hAnsi="Times New Roman" w:cs="Times New Roman"/>
          <w:sz w:val="24"/>
          <w:szCs w:val="24"/>
        </w:rPr>
        <w:t>深圳大学医学部生物医学工程学院，深</w:t>
      </w:r>
      <w:r w:rsidR="008C26EA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圳，</w:t>
      </w:r>
      <w:r w:rsidR="008C26EA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518071</w:t>
      </w:r>
      <w:r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）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（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中文宋体，英文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Time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New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Roman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，大小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1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号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居中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</w:t>
      </w:r>
    </w:p>
    <w:p w14:paraId="01E1FAF4" w14:textId="6D373011" w:rsidR="008C26EA" w:rsidRPr="0077615D" w:rsidRDefault="008C26EA" w:rsidP="0077615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*</w:t>
      </w:r>
      <w:r w:rsidR="001F6B93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联系方式（</w:t>
      </w:r>
      <w:r w:rsidR="001F6B93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邮箱</w:t>
      </w:r>
      <w:r w:rsidR="0077615D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、</w:t>
      </w:r>
      <w:r w:rsidR="001F6B93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电话号码）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（中文宋体，英文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Time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New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Roman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，大小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1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号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，居中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</w:t>
      </w:r>
    </w:p>
    <w:p w14:paraId="55650B53" w14:textId="77777777" w:rsidR="008C26EA" w:rsidRPr="0077615D" w:rsidRDefault="008C26EA" w:rsidP="0077615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14:paraId="78EF7334" w14:textId="436E84E4" w:rsidR="00693FA8" w:rsidRPr="0077615D" w:rsidRDefault="0077615D" w:rsidP="0077615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  <w:szCs w:val="24"/>
          <w:lang w:val="fr-FR"/>
        </w:rPr>
      </w:pPr>
      <w:r w:rsidRPr="0077615D">
        <w:rPr>
          <w:rFonts w:ascii="Times New Roman" w:eastAsia="宋体" w:hAnsi="Times New Roman" w:cs="Times New Roman"/>
          <w:sz w:val="24"/>
          <w:szCs w:val="24"/>
        </w:rPr>
        <w:t>正文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（</w:t>
      </w:r>
      <w:r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600</w:t>
      </w:r>
      <w:r w:rsidRPr="0077615D">
        <w:rPr>
          <w:rFonts w:ascii="Times New Roman" w:eastAsia="宋体" w:hAnsi="Times New Roman" w:cs="Times New Roman"/>
          <w:sz w:val="24"/>
          <w:szCs w:val="24"/>
        </w:rPr>
        <w:t>字以内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，中文宋体，英文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Time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New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Roman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，大小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>号，两端对齐）</w:t>
      </w:r>
    </w:p>
    <w:p w14:paraId="7075BADA" w14:textId="77777777" w:rsidR="0077615D" w:rsidRPr="0077615D" w:rsidRDefault="0077615D" w:rsidP="0077615D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szCs w:val="21"/>
          <w:lang w:val="fr-FR"/>
        </w:rPr>
      </w:pPr>
    </w:p>
    <w:p w14:paraId="45AD7549" w14:textId="1D80937B" w:rsidR="008C26EA" w:rsidRPr="0077615D" w:rsidRDefault="008C26EA" w:rsidP="0077615D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77615D">
        <w:rPr>
          <w:rFonts w:ascii="Times New Roman" w:eastAsia="宋体" w:hAnsi="Times New Roman" w:cs="Times New Roman"/>
          <w:b/>
          <w:bCs/>
          <w:sz w:val="24"/>
          <w:szCs w:val="24"/>
        </w:rPr>
        <w:t>关键词</w:t>
      </w:r>
      <w:r w:rsidRPr="0077615D">
        <w:rPr>
          <w:rFonts w:ascii="Times New Roman" w:eastAsia="宋体" w:hAnsi="Times New Roman" w:cs="Times New Roman"/>
          <w:b/>
          <w:bCs/>
          <w:sz w:val="24"/>
          <w:szCs w:val="24"/>
          <w:lang w:val="fr-FR"/>
        </w:rPr>
        <w:t>：</w:t>
      </w:r>
      <w:r w:rsidR="0077615D" w:rsidRPr="0077615D">
        <w:rPr>
          <w:rFonts w:ascii="Times New Roman" w:eastAsia="宋体" w:hAnsi="Times New Roman" w:cs="Times New Roman"/>
          <w:sz w:val="24"/>
          <w:szCs w:val="24"/>
        </w:rPr>
        <w:t>关键词</w:t>
      </w:r>
      <w:r w:rsidR="0077615D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1</w:t>
      </w:r>
      <w:r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；</w:t>
      </w:r>
      <w:r w:rsidR="0077615D" w:rsidRPr="0077615D">
        <w:rPr>
          <w:rFonts w:ascii="Times New Roman" w:eastAsia="宋体" w:hAnsi="Times New Roman" w:cs="Times New Roman"/>
          <w:sz w:val="24"/>
          <w:szCs w:val="24"/>
        </w:rPr>
        <w:t>关键词</w:t>
      </w:r>
      <w:r w:rsidR="0077615D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；</w:t>
      </w:r>
      <w:r w:rsidR="0077615D" w:rsidRPr="0077615D">
        <w:rPr>
          <w:rFonts w:ascii="Times New Roman" w:eastAsia="宋体" w:hAnsi="Times New Roman" w:cs="Times New Roman"/>
          <w:sz w:val="24"/>
          <w:szCs w:val="24"/>
        </w:rPr>
        <w:t>关键词</w:t>
      </w:r>
      <w:r w:rsidR="0077615D" w:rsidRPr="0077615D">
        <w:rPr>
          <w:rFonts w:ascii="Times New Roman" w:eastAsia="宋体" w:hAnsi="Times New Roman" w:cs="Times New Roman"/>
          <w:sz w:val="24"/>
          <w:szCs w:val="24"/>
          <w:lang w:val="fr-FR"/>
        </w:rPr>
        <w:t>3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（中文宋体，英文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Time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New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Roman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，大小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1</w:t>
      </w:r>
      <w:r w:rsidR="0077615D"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 w:rsidR="0077615D">
        <w:rPr>
          <w:rFonts w:ascii="Times New Roman" w:eastAsia="宋体" w:hAnsi="Times New Roman" w:cs="Times New Roman" w:hint="eastAsia"/>
          <w:sz w:val="24"/>
          <w:szCs w:val="24"/>
          <w:lang w:val="fr-FR"/>
        </w:rPr>
        <w:t>号，居中）</w:t>
      </w:r>
    </w:p>
    <w:p w14:paraId="2A79467D" w14:textId="77777777" w:rsidR="008C26EA" w:rsidRPr="0077615D" w:rsidRDefault="008C26EA" w:rsidP="0077615D">
      <w:pPr>
        <w:pStyle w:val="07headings"/>
        <w:widowControl w:val="0"/>
        <w:autoSpaceDE w:val="0"/>
        <w:autoSpaceDN w:val="0"/>
        <w:adjustRightInd w:val="0"/>
        <w:snapToGrid w:val="0"/>
        <w:spacing w:before="0" w:line="360" w:lineRule="auto"/>
        <w:jc w:val="both"/>
        <w:rPr>
          <w:kern w:val="2"/>
          <w:sz w:val="24"/>
          <w:lang w:eastAsia="zh-CN"/>
        </w:rPr>
      </w:pPr>
      <w:r w:rsidRPr="0077615D">
        <w:rPr>
          <w:kern w:val="2"/>
          <w:sz w:val="24"/>
          <w:lang w:eastAsia="zh-CN"/>
        </w:rPr>
        <w:t>参考文献</w:t>
      </w:r>
    </w:p>
    <w:p w14:paraId="03DF3739" w14:textId="6C935E7A" w:rsidR="008C26EA" w:rsidRPr="0077615D" w:rsidRDefault="008C26EA" w:rsidP="007761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15D">
        <w:rPr>
          <w:rFonts w:ascii="Times New Roman" w:eastAsia="宋体" w:hAnsi="Times New Roman" w:cs="Times New Roman"/>
          <w:bCs/>
          <w:sz w:val="24"/>
          <w:szCs w:val="24"/>
        </w:rPr>
        <w:t xml:space="preserve">[1] </w:t>
      </w:r>
      <w:r w:rsidR="0077615D" w:rsidRPr="0077615D">
        <w:rPr>
          <w:rFonts w:ascii="Times New Roman" w:eastAsia="宋体" w:hAnsi="Times New Roman" w:cs="Times New Roman"/>
          <w:bCs/>
          <w:sz w:val="24"/>
          <w:szCs w:val="24"/>
        </w:rPr>
        <w:t>格式样本：</w:t>
      </w:r>
      <w:r w:rsidR="0077615D" w:rsidRPr="0077615D">
        <w:rPr>
          <w:rFonts w:ascii="Times New Roman" w:hAnsi="Times New Roman" w:cs="Times New Roman"/>
          <w:szCs w:val="21"/>
        </w:rPr>
        <w:t xml:space="preserve">Zhuangqiang </w:t>
      </w:r>
      <w:proofErr w:type="gramStart"/>
      <w:r w:rsidR="0077615D" w:rsidRPr="0077615D">
        <w:rPr>
          <w:rFonts w:ascii="Times New Roman" w:hAnsi="Times New Roman" w:cs="Times New Roman"/>
          <w:szCs w:val="21"/>
        </w:rPr>
        <w:t>Gao,</w:t>
      </w:r>
      <w:r w:rsidR="00B4700B">
        <w:rPr>
          <w:rFonts w:ascii="Times New Roman" w:hAnsi="Times New Roman" w:cs="Times New Roman"/>
          <w:szCs w:val="21"/>
        </w:rPr>
        <w:t>*</w:t>
      </w:r>
      <w:proofErr w:type="gramEnd"/>
      <w:r w:rsidR="0077615D" w:rsidRPr="0077615D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77615D" w:rsidRPr="0077615D">
        <w:rPr>
          <w:rFonts w:ascii="Times New Roman" w:hAnsi="Times New Roman" w:cs="Times New Roman"/>
          <w:szCs w:val="21"/>
        </w:rPr>
        <w:t>Shikuan</w:t>
      </w:r>
      <w:proofErr w:type="spellEnd"/>
      <w:r w:rsidR="0077615D" w:rsidRPr="0077615D">
        <w:rPr>
          <w:rFonts w:ascii="Times New Roman" w:hAnsi="Times New Roman" w:cs="Times New Roman"/>
          <w:szCs w:val="21"/>
        </w:rPr>
        <w:t xml:space="preserve"> Shao, Weiwei Gao, </w:t>
      </w:r>
      <w:proofErr w:type="spellStart"/>
      <w:r w:rsidR="0077615D" w:rsidRPr="0077615D">
        <w:rPr>
          <w:rFonts w:ascii="Times New Roman" w:hAnsi="Times New Roman" w:cs="Times New Roman"/>
          <w:szCs w:val="21"/>
        </w:rPr>
        <w:t>Dianyong</w:t>
      </w:r>
      <w:proofErr w:type="spellEnd"/>
      <w:r w:rsidR="0077615D" w:rsidRPr="0077615D">
        <w:rPr>
          <w:rFonts w:ascii="Times New Roman" w:hAnsi="Times New Roman" w:cs="Times New Roman"/>
          <w:szCs w:val="21"/>
        </w:rPr>
        <w:t xml:space="preserve"> Tang, </w:t>
      </w:r>
      <w:proofErr w:type="spellStart"/>
      <w:r w:rsidR="0077615D" w:rsidRPr="0077615D">
        <w:rPr>
          <w:rFonts w:ascii="Times New Roman" w:hAnsi="Times New Roman" w:cs="Times New Roman"/>
          <w:szCs w:val="21"/>
        </w:rPr>
        <w:t>Dianping</w:t>
      </w:r>
      <w:proofErr w:type="spellEnd"/>
      <w:r w:rsidR="0077615D" w:rsidRPr="0077615D">
        <w:rPr>
          <w:rFonts w:ascii="Times New Roman" w:hAnsi="Times New Roman" w:cs="Times New Roman"/>
          <w:szCs w:val="21"/>
        </w:rPr>
        <w:t xml:space="preserve"> Tang, </w:t>
      </w:r>
      <w:proofErr w:type="spellStart"/>
      <w:r w:rsidR="0077615D" w:rsidRPr="0077615D">
        <w:rPr>
          <w:rFonts w:ascii="Times New Roman" w:hAnsi="Times New Roman" w:cs="Times New Roman"/>
          <w:szCs w:val="21"/>
        </w:rPr>
        <w:t>Shengli</w:t>
      </w:r>
      <w:proofErr w:type="spellEnd"/>
      <w:r w:rsidR="0077615D" w:rsidRPr="0077615D">
        <w:rPr>
          <w:rFonts w:ascii="Times New Roman" w:hAnsi="Times New Roman" w:cs="Times New Roman"/>
          <w:szCs w:val="21"/>
        </w:rPr>
        <w:t xml:space="preserve"> Zou, Moon J. Kim, </w:t>
      </w:r>
      <w:proofErr w:type="spellStart"/>
      <w:r w:rsidR="0077615D" w:rsidRPr="0077615D">
        <w:rPr>
          <w:rFonts w:ascii="Times New Roman" w:hAnsi="Times New Roman" w:cs="Times New Roman"/>
          <w:szCs w:val="21"/>
        </w:rPr>
        <w:t>Xiaohu</w:t>
      </w:r>
      <w:proofErr w:type="spellEnd"/>
      <w:r w:rsidR="0077615D" w:rsidRPr="0077615D">
        <w:rPr>
          <w:rFonts w:ascii="Times New Roman" w:hAnsi="Times New Roman" w:cs="Times New Roman"/>
          <w:szCs w:val="21"/>
        </w:rPr>
        <w:t xml:space="preserve"> Xia Morphology-Invariant Metallic Nanoparticles</w:t>
      </w:r>
      <w:r w:rsidR="0077615D" w:rsidRPr="0077615D">
        <w:rPr>
          <w:rFonts w:ascii="Times New Roman" w:hAnsi="Times New Roman" w:cs="Times New Roman"/>
          <w:szCs w:val="21"/>
        </w:rPr>
        <w:t xml:space="preserve"> </w:t>
      </w:r>
      <w:r w:rsidR="0077615D" w:rsidRPr="0077615D">
        <w:rPr>
          <w:rFonts w:ascii="Times New Roman" w:hAnsi="Times New Roman" w:cs="Times New Roman"/>
          <w:szCs w:val="21"/>
        </w:rPr>
        <w:t>with Tunable Plasmonic Properties</w:t>
      </w:r>
      <w:r w:rsidR="0077615D">
        <w:rPr>
          <w:rFonts w:ascii="Times New Roman" w:hAnsi="Times New Roman" w:cs="Times New Roman" w:hint="eastAsia"/>
          <w:szCs w:val="21"/>
        </w:rPr>
        <w:t>.</w:t>
      </w:r>
      <w:r w:rsidR="0077615D">
        <w:t xml:space="preserve"> </w:t>
      </w:r>
      <w:r w:rsidR="0077615D" w:rsidRPr="0077615D">
        <w:rPr>
          <w:rFonts w:ascii="Times New Roman" w:hAnsi="Times New Roman" w:cs="Times New Roman"/>
          <w:b/>
          <w:i/>
          <w:iCs/>
          <w:szCs w:val="21"/>
        </w:rPr>
        <w:t>ACS Nano</w:t>
      </w:r>
      <w:r w:rsidR="0077615D" w:rsidRPr="0077615D">
        <w:rPr>
          <w:rFonts w:ascii="Times New Roman" w:hAnsi="Times New Roman" w:cs="Times New Roman"/>
          <w:bCs/>
          <w:szCs w:val="21"/>
        </w:rPr>
        <w:t xml:space="preserve"> </w:t>
      </w:r>
      <w:r w:rsidR="0077615D" w:rsidRPr="0077615D">
        <w:rPr>
          <w:rFonts w:ascii="Times New Roman" w:hAnsi="Times New Roman" w:cs="Times New Roman"/>
          <w:b/>
          <w:szCs w:val="21"/>
        </w:rPr>
        <w:t>2021</w:t>
      </w:r>
      <w:r w:rsidR="0077615D" w:rsidRPr="0077615D">
        <w:rPr>
          <w:rFonts w:ascii="Times New Roman" w:hAnsi="Times New Roman" w:cs="Times New Roman"/>
          <w:szCs w:val="21"/>
        </w:rPr>
        <w:t xml:space="preserve">, </w:t>
      </w:r>
      <w:r w:rsidR="0077615D" w:rsidRPr="0077615D">
        <w:rPr>
          <w:rFonts w:ascii="Times New Roman" w:hAnsi="Times New Roman" w:cs="Times New Roman"/>
          <w:i/>
          <w:iCs/>
          <w:szCs w:val="21"/>
        </w:rPr>
        <w:t>15</w:t>
      </w:r>
      <w:r w:rsidR="0077615D" w:rsidRPr="0077615D">
        <w:rPr>
          <w:rFonts w:ascii="Times New Roman" w:hAnsi="Times New Roman" w:cs="Times New Roman"/>
          <w:szCs w:val="21"/>
        </w:rPr>
        <w:t>, 2428-2438.</w:t>
      </w:r>
    </w:p>
    <w:sectPr w:rsidR="008C26EA" w:rsidRPr="0077615D" w:rsidSect="00B47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28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33BF" w14:textId="77777777" w:rsidR="009203B9" w:rsidRDefault="009203B9" w:rsidP="00693FA8">
      <w:r>
        <w:separator/>
      </w:r>
    </w:p>
  </w:endnote>
  <w:endnote w:type="continuationSeparator" w:id="0">
    <w:p w14:paraId="688B84CF" w14:textId="77777777" w:rsidR="009203B9" w:rsidRDefault="009203B9" w:rsidP="0069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ce3d9a73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0AD" w14:textId="77777777" w:rsidR="00B4700B" w:rsidRDefault="00B470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945C" w14:textId="77777777" w:rsidR="00B4700B" w:rsidRDefault="00B470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323" w14:textId="77777777" w:rsidR="00B4700B" w:rsidRDefault="00B470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3B99" w14:textId="77777777" w:rsidR="009203B9" w:rsidRDefault="009203B9" w:rsidP="00693FA8">
      <w:r>
        <w:separator/>
      </w:r>
    </w:p>
  </w:footnote>
  <w:footnote w:type="continuationSeparator" w:id="0">
    <w:p w14:paraId="5F994299" w14:textId="77777777" w:rsidR="009203B9" w:rsidRDefault="009203B9" w:rsidP="0069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26BF" w14:textId="77777777" w:rsidR="00B4700B" w:rsidRDefault="00B470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DA99" w14:textId="554C35AE" w:rsidR="00B4700B" w:rsidRPr="00B4700B" w:rsidRDefault="00B4700B" w:rsidP="00B4700B">
    <w:pPr>
      <w:pStyle w:val="a5"/>
    </w:pPr>
    <w:r w:rsidRPr="00B4700B">
      <w:rPr>
        <w:rFonts w:ascii="Times New Roman" w:eastAsia="宋体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B43DDC" wp14:editId="44C249BB">
              <wp:simplePos x="0" y="0"/>
              <wp:positionH relativeFrom="margin">
                <wp:posOffset>0</wp:posOffset>
              </wp:positionH>
              <wp:positionV relativeFrom="page">
                <wp:posOffset>328930</wp:posOffset>
              </wp:positionV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190E8A" w14:textId="1E57D7F1" w:rsidR="00B4700B" w:rsidRPr="00B4700B" w:rsidRDefault="00B4700B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B4700B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第二届深圳生物医学工程学科研究生学术会议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B43DDC" id="矩形 197" o:spid="_x0000_s1026" style="position:absolute;left:0;text-align:left;margin-left:0;margin-top:25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宋体" w:hAnsi="Times New Roman" w:cs="Times New Roman"/>
                        <w:b/>
                        <w:bCs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E190E8A" w14:textId="1E57D7F1" w:rsidR="00B4700B" w:rsidRPr="00B4700B" w:rsidRDefault="00B4700B">
                        <w:pPr>
                          <w:pStyle w:val="a5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B4700B">
                          <w:rPr>
                            <w:rFonts w:ascii="Times New Roman" w:eastAsia="宋体" w:hAnsi="Times New Roman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第二届深圳生物医学工程学科研究生学术会议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B709" w14:textId="77777777" w:rsidR="00B4700B" w:rsidRDefault="00B470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0C"/>
    <w:multiLevelType w:val="hybridMultilevel"/>
    <w:tmpl w:val="EA6E431C"/>
    <w:lvl w:ilvl="0" w:tplc="F26EE7D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78"/>
    <w:rsid w:val="001F6B93"/>
    <w:rsid w:val="00254CD3"/>
    <w:rsid w:val="00563890"/>
    <w:rsid w:val="005E1478"/>
    <w:rsid w:val="00693FA8"/>
    <w:rsid w:val="006A2713"/>
    <w:rsid w:val="006B09AB"/>
    <w:rsid w:val="006E54E5"/>
    <w:rsid w:val="0077615D"/>
    <w:rsid w:val="008C26EA"/>
    <w:rsid w:val="008C7227"/>
    <w:rsid w:val="009203B9"/>
    <w:rsid w:val="00956CB2"/>
    <w:rsid w:val="009C0006"/>
    <w:rsid w:val="00B4700B"/>
    <w:rsid w:val="00C43701"/>
    <w:rsid w:val="00EC64C9"/>
    <w:rsid w:val="00F21743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1400"/>
  <w15:chartTrackingRefBased/>
  <w15:docId w15:val="{3FA807BF-1744-48CD-ADCB-2CCBD043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C26EA"/>
    <w:pPr>
      <w:widowControl/>
      <w:jc w:val="left"/>
    </w:pPr>
    <w:rPr>
      <w:rFonts w:ascii="Courier New" w:eastAsia="宋体" w:hAnsi="Courier New" w:cs="Courier New"/>
      <w:kern w:val="0"/>
      <w:sz w:val="20"/>
      <w:szCs w:val="20"/>
      <w:lang w:val="en-AU" w:eastAsia="en-US"/>
    </w:rPr>
  </w:style>
  <w:style w:type="character" w:customStyle="1" w:styleId="a4">
    <w:name w:val="纯文本 字符"/>
    <w:basedOn w:val="a0"/>
    <w:link w:val="a3"/>
    <w:rsid w:val="008C26EA"/>
    <w:rPr>
      <w:rFonts w:ascii="Courier New" w:eastAsia="宋体" w:hAnsi="Courier New" w:cs="Courier New"/>
      <w:kern w:val="0"/>
      <w:sz w:val="20"/>
      <w:szCs w:val="20"/>
      <w:lang w:val="en-AU" w:eastAsia="en-US"/>
    </w:rPr>
  </w:style>
  <w:style w:type="paragraph" w:customStyle="1" w:styleId="07headings">
    <w:name w:val="07.headings"/>
    <w:basedOn w:val="a"/>
    <w:qFormat/>
    <w:rsid w:val="008C26EA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693FA8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693FA8"/>
  </w:style>
  <w:style w:type="paragraph" w:styleId="a7">
    <w:name w:val="footer"/>
    <w:basedOn w:val="a"/>
    <w:link w:val="a8"/>
    <w:uiPriority w:val="99"/>
    <w:unhideWhenUsed/>
    <w:rsid w:val="00693FA8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693FA8"/>
  </w:style>
  <w:style w:type="paragraph" w:styleId="a9">
    <w:name w:val="Normal (Web)"/>
    <w:basedOn w:val="a"/>
    <w:uiPriority w:val="99"/>
    <w:semiHidden/>
    <w:unhideWhenUsed/>
    <w:rsid w:val="00693FA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ntstyle01">
    <w:name w:val="fontstyle01"/>
    <w:basedOn w:val="a0"/>
    <w:rsid w:val="0077615D"/>
    <w:rPr>
      <w:rFonts w:ascii="AdvOTce3d9a73" w:hAnsi="AdvOTce3d9a73" w:hint="default"/>
      <w:b w:val="0"/>
      <w:bCs w:val="0"/>
      <w:i w:val="0"/>
      <w:iCs w:val="0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第二届深圳生物医学工程学科研究生学术会议</dc:title>
  <dc:subject/>
  <dc:creator>Gao Zhuangqiang</dc:creator>
  <cp:keywords/>
  <dc:description/>
  <cp:lastModifiedBy>Zhuangqiang Gao</cp:lastModifiedBy>
  <cp:revision>11</cp:revision>
  <dcterms:created xsi:type="dcterms:W3CDTF">2023-11-08T15:53:00Z</dcterms:created>
  <dcterms:modified xsi:type="dcterms:W3CDTF">2024-10-25T08:13:00Z</dcterms:modified>
</cp:coreProperties>
</file>